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网络版权情况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Pr="00486762">
        <w:rPr>
          <w:rFonts w:ascii="仿宋_GB2312" w:eastAsia="仿宋_GB2312" w:hAnsi="仿宋_GB2312" w:cs="仿宋_GB2312" w:hint="eastAsia"/>
          <w:sz w:val="32"/>
          <w:szCs w:val="32"/>
        </w:rPr>
        <w:t>为扶助贫困通过信息网络向农村地区提供作品、表演、录音录像制品违规的行为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486762">
        <w:rPr>
          <w:rFonts w:ascii="仿宋_GB2312" w:eastAsia="仿宋_GB2312" w:hAnsi="仿宋_GB2312" w:cs="仿宋_GB2312" w:hint="eastAsia"/>
          <w:sz w:val="32"/>
          <w:szCs w:val="32"/>
        </w:rPr>
        <w:t>是否存在为扶助贫困通过信息网络向农村地区提供作品、表演、录音录</w:t>
      </w:r>
      <w:bookmarkStart w:id="0" w:name="_GoBack"/>
      <w:bookmarkEnd w:id="0"/>
      <w:r w:rsidRPr="00486762">
        <w:rPr>
          <w:rFonts w:ascii="仿宋_GB2312" w:eastAsia="仿宋_GB2312" w:hAnsi="仿宋_GB2312" w:cs="仿宋_GB2312" w:hint="eastAsia"/>
          <w:sz w:val="32"/>
          <w:szCs w:val="32"/>
        </w:rPr>
        <w:t>像制品违规的行为</w:t>
      </w:r>
    </w:p>
    <w:p w:rsidR="006302A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302AE" w:rsidRDefault="006302AE" w:rsidP="006302A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B341C0">
        <w:rPr>
          <w:rFonts w:ascii="仿宋_GB2312" w:eastAsia="仿宋_GB2312" w:hAnsi="仿宋_GB2312" w:cs="仿宋_GB2312" w:hint="eastAsia"/>
          <w:sz w:val="32"/>
          <w:szCs w:val="32"/>
        </w:rPr>
        <w:t>网络服务提供者在提供前公告拟提供的作品及其作者、</w:t>
      </w:r>
      <w:proofErr w:type="gramStart"/>
      <w:r w:rsidRPr="00B341C0">
        <w:rPr>
          <w:rFonts w:ascii="仿宋_GB2312" w:eastAsia="仿宋_GB2312" w:hAnsi="仿宋_GB2312" w:cs="仿宋_GB2312" w:hint="eastAsia"/>
          <w:sz w:val="32"/>
          <w:szCs w:val="32"/>
        </w:rPr>
        <w:t>拟支付</w:t>
      </w:r>
      <w:proofErr w:type="gramEnd"/>
      <w:r w:rsidRPr="00B341C0">
        <w:rPr>
          <w:rFonts w:ascii="仿宋_GB2312" w:eastAsia="仿宋_GB2312" w:hAnsi="仿宋_GB2312" w:cs="仿宋_GB2312" w:hint="eastAsia"/>
          <w:sz w:val="32"/>
          <w:szCs w:val="32"/>
        </w:rPr>
        <w:t>报酬的标准。公告之日起满30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日，著作权人没有异议</w:t>
      </w:r>
      <w:r w:rsidRPr="00B341C0">
        <w:rPr>
          <w:rFonts w:ascii="仿宋_GB2312" w:eastAsia="仿宋_GB2312" w:hAnsi="仿宋_GB2312" w:cs="仿宋_GB2312" w:hint="eastAsia"/>
          <w:sz w:val="32"/>
          <w:szCs w:val="32"/>
        </w:rPr>
        <w:t>，并按照公告的标准向著作权人支付报酬。</w:t>
      </w:r>
    </w:p>
    <w:p w:rsidR="006302AE" w:rsidRDefault="006302AE" w:rsidP="006302A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a</w:t>
      </w:r>
      <w:r w:rsidRPr="00B341C0">
        <w:rPr>
          <w:rFonts w:ascii="仿宋_GB2312" w:eastAsia="仿宋_GB2312" w:hAnsi="仿宋_GB2312" w:cs="仿宋_GB2312" w:hint="eastAsia"/>
          <w:sz w:val="32"/>
          <w:szCs w:val="32"/>
        </w:rPr>
        <w:t>网络服务提供者在提供前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Pr="00B341C0">
        <w:rPr>
          <w:rFonts w:ascii="仿宋_GB2312" w:eastAsia="仿宋_GB2312" w:hAnsi="仿宋_GB2312" w:cs="仿宋_GB2312" w:hint="eastAsia"/>
          <w:sz w:val="32"/>
          <w:szCs w:val="32"/>
        </w:rPr>
        <w:t>公告拟提供的作品及其作者、</w:t>
      </w:r>
      <w:proofErr w:type="gramStart"/>
      <w:r w:rsidRPr="00B341C0">
        <w:rPr>
          <w:rFonts w:ascii="仿宋_GB2312" w:eastAsia="仿宋_GB2312" w:hAnsi="仿宋_GB2312" w:cs="仿宋_GB2312" w:hint="eastAsia"/>
          <w:sz w:val="32"/>
          <w:szCs w:val="32"/>
        </w:rPr>
        <w:t>拟支付</w:t>
      </w:r>
      <w:proofErr w:type="gramEnd"/>
      <w:r w:rsidRPr="00B341C0">
        <w:rPr>
          <w:rFonts w:ascii="仿宋_GB2312" w:eastAsia="仿宋_GB2312" w:hAnsi="仿宋_GB2312" w:cs="仿宋_GB2312" w:hint="eastAsia"/>
          <w:sz w:val="32"/>
          <w:szCs w:val="32"/>
        </w:rPr>
        <w:t>报酬的标准。</w:t>
      </w:r>
    </w:p>
    <w:p w:rsidR="006302AE" w:rsidRPr="006302AE" w:rsidRDefault="006302AE" w:rsidP="006302A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6302AE">
        <w:rPr>
          <w:rFonts w:ascii="仿宋_GB2312" w:eastAsia="仿宋_GB2312" w:hAnsi="仿宋_GB2312" w:cs="仿宋_GB2312" w:hint="eastAsia"/>
          <w:sz w:val="32"/>
          <w:szCs w:val="32"/>
        </w:rPr>
        <w:t>自公告之日起30</w:t>
      </w:r>
      <w:r>
        <w:rPr>
          <w:rFonts w:ascii="仿宋_GB2312" w:eastAsia="仿宋_GB2312" w:hAnsi="仿宋_GB2312" w:cs="仿宋_GB2312" w:hint="eastAsia"/>
          <w:sz w:val="32"/>
          <w:szCs w:val="32"/>
        </w:rPr>
        <w:t>日内，著作权人不同意提供。</w:t>
      </w:r>
    </w:p>
    <w:p w:rsidR="006302AE" w:rsidRPr="005B27D7" w:rsidRDefault="006302AE" w:rsidP="006302AE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（提示：权力清单中该</w:t>
      </w:r>
      <w:r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职权项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的违则描述，很多时候可以作为检查标准的基本框架。请结合实际检查情况，从中挖掘、总结、梳理相关检查标准和具体要求</w:t>
      </w:r>
      <w:r w:rsidRPr="005B27D7"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</w:p>
    <w:sectPr w:rsidR="006302AE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6A8" w:rsidRDefault="00ED06A8" w:rsidP="00486762">
      <w:r>
        <w:separator/>
      </w:r>
    </w:p>
  </w:endnote>
  <w:endnote w:type="continuationSeparator" w:id="0">
    <w:p w:rsidR="00ED06A8" w:rsidRDefault="00ED06A8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6A8" w:rsidRDefault="00ED06A8" w:rsidP="00486762">
      <w:r>
        <w:separator/>
      </w:r>
    </w:p>
  </w:footnote>
  <w:footnote w:type="continuationSeparator" w:id="0">
    <w:p w:rsidR="00ED06A8" w:rsidRDefault="00ED06A8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02AE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D06A8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[1]鲁杲翔</dc:creator>
  <cp:keywords/>
  <dc:description/>
  <cp:lastModifiedBy>[1]张少帅</cp:lastModifiedBy>
  <cp:revision>5</cp:revision>
  <dcterms:created xsi:type="dcterms:W3CDTF">2021-09-07T06:21:00Z</dcterms:created>
  <dcterms:modified xsi:type="dcterms:W3CDTF">2021-09-08T06:54:00Z</dcterms:modified>
</cp:coreProperties>
</file>